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eastAsia="zh-CN"/>
        </w:rPr>
      </w:pPr>
      <w:r>
        <w:rPr>
          <w:rFonts w:hint="eastAsia"/>
          <w:b/>
          <w:bCs/>
          <w:sz w:val="30"/>
          <w:szCs w:val="30"/>
          <w:lang w:val="en-US" w:eastAsia="zh-CN"/>
        </w:rPr>
        <w:t>2020--2021学年第一学期数学个人工作</w:t>
      </w:r>
      <w:r>
        <w:rPr>
          <w:rFonts w:hint="eastAsia"/>
          <w:b/>
          <w:bCs/>
          <w:sz w:val="30"/>
          <w:szCs w:val="30"/>
          <w:lang w:eastAsia="zh-CN"/>
        </w:rPr>
        <w:t>计划</w:t>
      </w:r>
    </w:p>
    <w:p>
      <w:pPr>
        <w:jc w:val="center"/>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（执笔人：  季志林   2020.9）</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一、指导思想  </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19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积极贯彻执行教育局和学校提出的具体目标要求，全面贯彻落实教育方针，以人为本，以着眼于学生的终身发展为目标，全面深入贯彻落实素质教育，构建高效课堂。通过数学课的教学，使学生切实学好从事现代化建设和进一步学习现代化科学技术所必需的数学基本知识和基本技能；努力培养学生的运算能力、逻辑思维能力，以及分析问题和解决问题的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二、学情分析  </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19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年级是初中学习过程中的</w:t>
      </w:r>
      <w:r>
        <w:rPr>
          <w:rFonts w:hint="eastAsia" w:asciiTheme="minorEastAsia" w:hAnsiTheme="minorEastAsia" w:eastAsiaTheme="minorEastAsia" w:cstheme="minorEastAsia"/>
          <w:sz w:val="24"/>
          <w:szCs w:val="24"/>
          <w:lang w:val="en-US" w:eastAsia="zh-CN"/>
        </w:rPr>
        <w:t>最后一年</w:t>
      </w:r>
      <w:r>
        <w:rPr>
          <w:rFonts w:hint="eastAsia" w:asciiTheme="minorEastAsia" w:hAnsiTheme="minorEastAsia" w:eastAsiaTheme="minorEastAsia" w:cstheme="minorEastAsia"/>
          <w:sz w:val="24"/>
          <w:szCs w:val="24"/>
        </w:rPr>
        <w:t>，学生</w:t>
      </w:r>
      <w:r>
        <w:rPr>
          <w:rFonts w:hint="eastAsia" w:asciiTheme="minorEastAsia" w:hAnsiTheme="minorEastAsia" w:eastAsiaTheme="minorEastAsia" w:cstheme="minorEastAsia"/>
          <w:sz w:val="24"/>
          <w:szCs w:val="24"/>
          <w:lang w:val="en-US" w:eastAsia="zh-CN"/>
        </w:rPr>
        <w:t>成绩</w:t>
      </w:r>
      <w:r>
        <w:rPr>
          <w:rFonts w:hint="eastAsia" w:asciiTheme="minorEastAsia" w:hAnsiTheme="minorEastAsia" w:eastAsiaTheme="minorEastAsia" w:cstheme="minorEastAsia"/>
          <w:sz w:val="24"/>
          <w:szCs w:val="24"/>
        </w:rPr>
        <w:t>的好坏，直接影响到将来是否能升学。从</w:t>
      </w:r>
      <w:r>
        <w:rPr>
          <w:rFonts w:hint="eastAsia" w:asciiTheme="minorEastAsia" w:hAnsiTheme="minorEastAsia" w:eastAsiaTheme="minorEastAsia" w:cstheme="minorEastAsia"/>
          <w:sz w:val="24"/>
          <w:szCs w:val="24"/>
          <w:lang w:val="en-US" w:eastAsia="zh-CN"/>
        </w:rPr>
        <w:t>所带班级</w:t>
      </w:r>
      <w:r>
        <w:rPr>
          <w:rFonts w:hint="eastAsia" w:asciiTheme="minorEastAsia" w:hAnsiTheme="minorEastAsia" w:eastAsiaTheme="minorEastAsia" w:cstheme="minorEastAsia"/>
          <w:sz w:val="24"/>
          <w:szCs w:val="24"/>
        </w:rPr>
        <w:t>具体情况来说，能够稳定在优等成绩的只有</w:t>
      </w:r>
      <w:r>
        <w:rPr>
          <w:rFonts w:hint="eastAsia" w:asciiTheme="minorEastAsia" w:hAnsiTheme="minorEastAsia" w:eastAsiaTheme="minorEastAsia" w:cstheme="minorEastAsia"/>
          <w:sz w:val="24"/>
          <w:szCs w:val="24"/>
          <w:lang w:val="en-US" w:eastAsia="zh-CN"/>
        </w:rPr>
        <w:t>少数几</w:t>
      </w:r>
      <w:r>
        <w:rPr>
          <w:rFonts w:hint="eastAsia" w:asciiTheme="minorEastAsia" w:hAnsiTheme="minorEastAsia" w:eastAsiaTheme="minorEastAsia" w:cstheme="minorEastAsia"/>
          <w:sz w:val="24"/>
          <w:szCs w:val="24"/>
        </w:rPr>
        <w:t>个学生，中间部分的学生问题在于不稳定，成绩时上时下，另外后进生很多，</w:t>
      </w:r>
      <w:r>
        <w:rPr>
          <w:rFonts w:hint="eastAsia" w:asciiTheme="minorEastAsia" w:hAnsiTheme="minorEastAsia" w:eastAsiaTheme="minorEastAsia" w:cstheme="minorEastAsia"/>
          <w:sz w:val="24"/>
          <w:szCs w:val="24"/>
          <w:lang w:val="en-US" w:eastAsia="zh-CN"/>
        </w:rPr>
        <w:t>八年级期末考试中低分的学生人数还是比较多</w:t>
      </w:r>
      <w:r>
        <w:rPr>
          <w:rFonts w:hint="eastAsia" w:asciiTheme="minorEastAsia" w:hAnsiTheme="minorEastAsia" w:eastAsiaTheme="minorEastAsia" w:cstheme="minorEastAsia"/>
          <w:sz w:val="24"/>
          <w:szCs w:val="24"/>
        </w:rPr>
        <w:t>。有不少学生不上进，基础特差，问题较严重。要在本期获得理想成绩，老师和学生都要付出努力，查漏补缺，充分发挥学生是学习的主体，教师是教的主体作用，注重方法，培养能力。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、教学方法：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本学期针对不同的情况，根据学生的掌握的情况及教材的地位与作用采用比较灵活的教学方法，主要采用启发式教学，以激起学生的学习知识的积极性，培养学生的独立思考、自学能力为主，主要有：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学生猜想与学生动手操作相结合。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94"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2、学生独立思考与教师指导相结合。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94"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3、理论与实际相结合。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组织练习与成绩考查相结合。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、教学措施：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1．认真研读新课程标准，钻研新教材，根据新课程标准，扩充教材内容，认真上课，批改作业，认真辅导，让学生学会认真学习。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．引导学生积极参与知识的构建，营造民主、和谐、平等、自主、探究、合作、交流、分享发现快乐的高效的学习课堂，让学生体会学习的快乐，享受学习。引导学生写复习提纲，使知识来源于学生的构造。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．引导学生积极归纳解题规律，引导学生一题多解，多解归一，培养学生透过现象看本质，提高学生举一反三的能力，培养学生的发散思维，让学生处于一种思如泉涌的状态。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．运用读新课程标准的理念指导教学，积极更新自己脑海中固有的教育理念，不同的教育理念，将带来不同的教育效果。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．培养学生良好的学习习惯，有助于学生进步提高学习成绩，发展学生的非智力因素，弥补智力上的不足。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进行个别辅导，培优辅差。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结合历年中考试题，抓住考试重难点，落实到每一节数学课堂，让学生从现在起就在为中考作准备。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认真做好每一次</w:t>
      </w:r>
      <w:r>
        <w:rPr>
          <w:rFonts w:hint="eastAsia" w:asciiTheme="minorEastAsia" w:hAnsiTheme="minorEastAsia" w:eastAsiaTheme="minorEastAsia" w:cstheme="minorEastAsia"/>
          <w:sz w:val="24"/>
          <w:szCs w:val="24"/>
        </w:rPr>
        <w:t>单元测试及试卷分析，针对试卷中存在的问题，及时采取行之有效的补救措施，切实解决学生数学学习中存在的困惑。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heme="minorEastAsia" w:hAnsiTheme="minorEastAsia" w:eastAsiaTheme="minorEastAsia" w:cstheme="minorEastAsia"/>
          <w:b/>
          <w:bCs/>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77AFA"/>
    <w:rsid w:val="013704CB"/>
    <w:rsid w:val="080855D1"/>
    <w:rsid w:val="1DBB5108"/>
    <w:rsid w:val="29230734"/>
    <w:rsid w:val="2FAF239B"/>
    <w:rsid w:val="3F3B6B0C"/>
    <w:rsid w:val="410D6D62"/>
    <w:rsid w:val="41820117"/>
    <w:rsid w:val="42B47E6B"/>
    <w:rsid w:val="484058ED"/>
    <w:rsid w:val="512B3628"/>
    <w:rsid w:val="51AC7E22"/>
    <w:rsid w:val="57C57DE9"/>
    <w:rsid w:val="7298132C"/>
    <w:rsid w:val="735F66D0"/>
    <w:rsid w:val="75577AFA"/>
    <w:rsid w:val="79EE348A"/>
    <w:rsid w:val="7B8A3340"/>
    <w:rsid w:val="7CD37B85"/>
    <w:rsid w:val="7F16142A"/>
    <w:rsid w:val="7F3B7C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2018-05-22T13:44:00Z</dcterms:created>
  <dc:creator>admin</dc:creator>
  <cp:lastModifiedBy>小薇的玛法达</cp:lastModifiedBy>
  <dcterms:modified xsi:type="dcterms:W3CDTF">2020-09-14T06:58:48Z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