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>2020——2021</w:t>
      </w:r>
      <w:r>
        <w:rPr>
          <w:rFonts w:hint="eastAsia"/>
        </w:rPr>
        <w:t>学年第二学期综合实践教研组工作计划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一、指导思想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综合实践活动是是义务教育阶段国家规定的必修课程，是国家新一轮基础教育课程改革开设的新型课程。它是有目的、有计划、有组织地通过多种活动项目，丰富的活动内容，灵活多变的活动方式，使学生接触自然、社会，综合运用所学过的知识，开展以学生为主体，以实践性、自主性、创造性、趣味性以及非学科性为主要特征的多种活动。通过活动使学生拓宽视野，增长知识，培养能力，发展个性，生动、活泼、主动地得到全面和谐的发展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通过综合实践活动课程的开发与实践，培养学生活动的自主性、探究性、合作性，使学生在丰富多彩的探究性学习活动中学会发现，学会探究，学会合作，形成发现问题与解决问题的能力。</w:t>
      </w:r>
    </w:p>
    <w:p>
      <w:pPr>
        <w:rPr>
          <w:rFonts w:hint="eastAsia"/>
        </w:rPr>
      </w:pPr>
      <w:r>
        <w:rPr>
          <w:rFonts w:hint="eastAsia"/>
        </w:rPr>
        <w:t>二、工作重点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突出育人导向，强化德育责任和德育功能，探索符合实际且行之有效的学科德育的方法及 途径，推动全科育人、全程育人、全员育人。进一步改进劳动教育，弘扬劳动精神。加大跨学科学习研究，提升学生的综合素养。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贯彻落实《</w:t>
      </w:r>
      <w:r>
        <w:rPr>
          <w:rFonts w:hint="eastAsia"/>
          <w:lang w:val="en-US" w:eastAsia="zh-CN"/>
        </w:rPr>
        <w:t>江苏</w:t>
      </w:r>
      <w:r>
        <w:rPr>
          <w:rFonts w:hint="eastAsia"/>
        </w:rPr>
        <w:t>省关于深化义务教育课程改革的指导意见》，积极探索基于课程整合的中小学综合实践活动常态化实施的路径，重点做好综合实践活动的开展与学科课程的社会实践要求的 整合，与学校主题活动的整合。通过对新教学常规和学习常规的条例解读、案例分析、课堂观察、 讨论交流等多种方式，引导教师将常规要求的基本内涵内化为自觉意识，转化为提高课堂教学质量。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积极探索综合实践活动校本化实施的有效途径，建立学生参加社会实践活动的有效机制。 加强对学校综合实践活动课程建设的指导，以主题模块的形式，组织多种多样的科普活动、拓展训练和公益性劳动，努力提高学生的动手实践能力，培养学生的劳动观念、集体观念、责任意识和创新意识。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</w:rPr>
        <w:t>规范综合实践活动的管理，加大教研力度，从内容入手，试解决实施过程中的“瓶颈”问题。加强教师间的交流，深化课堂教学改革，进一步提高教师教学质量，这是本学期的重点。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5、</w:t>
      </w:r>
      <w:r>
        <w:rPr>
          <w:rFonts w:hint="eastAsia"/>
        </w:rPr>
        <w:t>与学生的生活实际相结合生活，是学生学习的大舞台。但是很多学生对自己的生活熟视无睹，丰富多彩的生活对他们来说是平淡无奇的。这是因为他们对身边的小事往往习以为常，见怪不怪。如果用研究的眼光看待、分析、认识身边的小事，不仅会理解小事的教育意义，而且会提高思维的品质和研究习惯。这是综合实践活动的重要使命。如开展常识活动课即通过多种形式开展常识活动课，可以帮助学生学会正确常识自己、常识别人、常识自我，帮助学生正确认识自我，进而关注个人专长、能力、树立自信心，常识别人，让孩子发现别人长处，学会与别人合作，发展学生合作过程中的人际沟通能力。</w:t>
      </w:r>
    </w:p>
    <w:p>
      <w:pPr>
        <w:rPr>
          <w:rFonts w:hint="eastAsia"/>
        </w:rPr>
      </w:pPr>
      <w:r>
        <w:rPr>
          <w:rFonts w:hint="eastAsia"/>
        </w:rPr>
        <w:t>三、教学调查的内容和方法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深入课堂，通过调研、听课、教学研讨会、座谈等方式，了解综合实践活动课程整合实施过程中存在的各种疑难问题。注意观察学生学习状态，通过对学生学习过程的了解，发现教师教学问题，并加以改进。</w:t>
      </w:r>
    </w:p>
    <w:p>
      <w:r>
        <w:rPr>
          <w:rFonts w:hint="eastAsia"/>
          <w:lang w:val="en-US" w:eastAsia="zh-CN"/>
        </w:rPr>
        <w:t>2、</w:t>
      </w:r>
      <w:r>
        <w:rPr>
          <w:rFonts w:hint="eastAsia"/>
        </w:rPr>
        <w:t>通过观摩课堂活动，案例研究，结合我区</w:t>
      </w:r>
      <w:r>
        <w:rPr>
          <w:rFonts w:hint="eastAsia"/>
          <w:lang w:val="en-US" w:eastAsia="zh-CN"/>
        </w:rPr>
        <w:t>校</w:t>
      </w:r>
      <w:r>
        <w:rPr>
          <w:rFonts w:hint="eastAsia"/>
        </w:rPr>
        <w:t>际，开展以单学科为主线的跨学科综合实践活动课程</w:t>
      </w:r>
      <w:bookmarkStart w:id="0" w:name="_GoBack"/>
      <w:bookmarkEnd w:id="0"/>
      <w:r>
        <w:rPr>
          <w:rFonts w:hint="eastAsia"/>
        </w:rPr>
        <w:t>的实施与探索。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7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maya</dc:creator>
  <cp:lastModifiedBy>maya</cp:lastModifiedBy>
  <dcterms:modified xsi:type="dcterms:W3CDTF">2021-02-26T06:56:10Z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