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2021—2022学年第一学期高中政治备课组工作计划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（执笔人：魏华  2021年9月）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t>　　</w:t>
      </w:r>
      <w:r>
        <w:rPr>
          <w:rFonts w:hint="eastAsia" w:ascii="宋体" w:hAnsi="宋体" w:eastAsia="宋体" w:cs="宋体"/>
          <w:sz w:val="28"/>
          <w:szCs w:val="28"/>
        </w:rPr>
        <w:t>本学年高中政治备课组将以新课程标准、新教学观念为指导，以思想政治教育为根本任务，以课堂教学为中心，以课题研究为主线，引导全组成员认真学习教育教学理论，重视课堂情感熏陶，贯彻“和谐教学”理念，深入开展课题研究活动，积极实施素质教育，营造良好的教研氛围，稳步提高我校政治教学质量。本学期高一、高二、高三政治备课组全体成员，将继续本着“协作、交流、共享、提高”的原则和积极的工作态度，高效务实地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以马列主义和科学理论为指导，以《普通高中课程方案》和《普通高中思想政治课程标准》为依据，把马克思主义基本观点与时代特征统一起来，全面提高学生的政治素养，充分发挥政治课程的育人功能，切实提高学生分析问题、探索问题、解决问题等参与现代社会经济生活的能力，形成良好的思想道德素质和科学文化素质，为终身学习和个性的发展奠定坚实的思想政治素质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二、情况分析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本学期我们学习的是高一《中国特色社会主义》，《经济与社会》；高二《哲学与文化生活》，高三一轮复习，使用的是人教版政治教材，这套教材内容比较新颖，学生自主学习的空间比较大，教师个性处理教材的空间也较大，但如何扣住课程标准和课文培养学生的素养将是一个难题。由于高一是起点班，学生对高中的学习有一个适应过程，且课时较紧，怎样在有限的时间里迅速培养学生良好的学习政治的习惯，提高学生学习的质量，也是一个难题。高二面临学测考试，时间紧任务重，怎么在有限的时间里提高效率是个难题。高三是新高考和老教材碰撞的最后一届，提高教学质量是重中之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三、教学目标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加强对学生行为习惯及学习习惯的培养，注重学法的指导，加强对基本概念和原理的准确、全面、深刻的理解和把握，提高运用基本原理、分析实际问题的能力；并以此为基点，构筑学科内知识体系，增强对知识及其相互关系的理解，以提高学生的综合能力。密切联系学生的思想实际、生活实际、社会实际以及水平测试和高考的实际，努力增强政治课教学的科学性、实践性、探究性、创新性、德育性和趣味性，注重学科间知识的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四、工作设想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、认真学习本学科新课程标准，坚持集体备课，开展教学教研活动，研究、探索新课程实施的理论依据和有效方法。密切关注高考方案，通过多种途径了解有关信息。落实“三定、三备、五统一”措施，（定人、定时、定内容；备教材、备学生、备社会生活实际；统一教材、统一教辅、统一备课、统一进度、统一检测。）明确每位老师负责教材内容的重难点分析及突破的方法，广泛收集资料，提高备课效率和备课质量，努力实现资源共享，确保备课组活动的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、认真钻研教材，把握好教材的深度、难度与进度，了解学生学习情况，搞好课外辅导，根据学生的学习需要确定教学目标和教学方法。还要走出题海，精选习题，研究高考，研究考纲，少走弯路，学生的时间是宝贵的，不做无用功，提高练习的针对性，要有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3、加强教师间教学交流，积极开展“苦练内功，提高素质”的教学基本功训练活动。按学校要求，本备课组准备至少上三节公开课，促使教师改革教学方式，引导学生学习方式的.转变，培养学生的创新精神和实践能力。同时努力向其他备课组的老师学习，高质量完成学校布置的期中考试等几份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4、积极探索新课程改革下学生的学习方式，努力培养学生自主学习、合作学习、探究学习的能力。努力要求学生学会阅读、学会表达、学会科学思维、学会整理知识，在此基础上，要求并指导学生做好课堂笔记；做好学法指导，教给学生学习方法和解题方法，逐步培养学生构建知识体系、整合、迁移知识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5、抓好研究性学习的开展，与政治学科紧密结合，关注社会生活的现实问题和自己成长中的实际问题，以提高对时事政治的敏感度。充分利用网络资源，浏览与政治学科相关的网页，了解当今最新的教研动态，并收看与政治学科联系密切的节目，如中央电视台的《新闻联播》，让学生及时受到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6、做好教学常规检查，根据教情调查的情况及时调整教学策略。同时及时总结交流，撰写教学论文，不断积累经验。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 w:eastAsia="宋体" w:cs="宋体"/>
          <w:sz w:val="28"/>
          <w:szCs w:val="28"/>
        </w:rPr>
        <w:t>　　相信，在校领导的英明领导下，在各位老师的共同努力下，发扬团队精神，取长补短、精诚合作，调整好心态，以百倍的激情以及对学生们的爱心努力工作，一定会取得优异的成绩。人总是要有点儿精神的，要拿出点儿精神来，踏踏实实工作，为我校作出自己的贡献，实现自己的人生价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67"/>
    <w:rsid w:val="000E62C5"/>
    <w:rsid w:val="006E03D2"/>
    <w:rsid w:val="00920667"/>
    <w:rsid w:val="00E36134"/>
    <w:rsid w:val="00F255D1"/>
    <w:rsid w:val="00F61B55"/>
    <w:rsid w:val="3F7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1570</Characters>
  <Lines>13</Lines>
  <Paragraphs>3</Paragraphs>
  <TotalTime>2</TotalTime>
  <ScaleCrop>false</ScaleCrop>
  <LinksUpToDate>false</LinksUpToDate>
  <CharactersWithSpaces>1842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2021-09-14T03:08:00Z</dcterms:created>
  <dc:creator>WF</dc:creator>
  <cp:lastModifiedBy>Ruby</cp:lastModifiedBy>
  <dcterms:modified xsi:type="dcterms:W3CDTF">2021-09-14T08:40:55Z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DA8328658BE7402BBF3D753A08568CA1</vt:lpwstr>
  </property>
</Properties>
</file>