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2021—2022学年第一学期初中政治备课组工作计划</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lang w:val="en-US" w:eastAsia="zh-CN"/>
        </w:rPr>
      </w:pPr>
      <w:r>
        <w:rPr>
          <w:rFonts w:hint="eastAsia" w:ascii="宋体" w:hAnsi="宋体" w:eastAsia="宋体" w:cs="宋体"/>
          <w:b/>
          <w:bCs/>
          <w:sz w:val="28"/>
          <w:szCs w:val="28"/>
          <w:lang w:val="en-US" w:eastAsia="zh-CN"/>
        </w:rPr>
        <w:t>（执笔人：王静 2021年9月）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指导思想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牢固树立和全面落实科学发展观，树立正确的人才观、质量观、评价观,坚持以人为本，深化教育改革，全面贯彻教育方针。初中教研要以全面实施素质教育为目标，以深化新课程改革为核心，扎实开展教研工作，切实提高我校初中政治学科的教学水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二、工作目标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组教师的发展理念:扎实落实课改理念，若限学生、服务学生、促进学生的可持续发展。把教学的增长点放在教师的教学科研水平的提高上，而不是靠增加学生负担上，争取酸负增效，在促进学生全面健康成长的基础上实现教师的专业发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r>
        <w:rPr>
          <w:rFonts w:hint="eastAsia" w:ascii="宋体" w:hAnsi="宋体" w:eastAsia="宋体" w:cs="宋体"/>
          <w:sz w:val="28"/>
          <w:szCs w:val="28"/>
        </w:rPr>
        <w:t>三、本学期主要工作与措施: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1、以课题为抓手积极开展符合本校实际休现不校特色的校本教研活动，以提高组内教师的教科研能力与实际的教学能办形成良好的研究氛围。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加强备课组建设。第一，在独立备课的基础，上同年级教师围绕某一框教学内容以问题串设计为主线进行集备，每周组织一次定时间、定地点、定内容、定主发言人的集体备课。第二，备课中应始终关注对学生的学法指导，并把每一阶段涉及的题型的学法指导整理好进行交流。第三，应加强学案的整理归类及学案的二次备课，课后要积极反思学生中出现的每一个问题以改进自己的教学，提高课堂效率。第四，同年级力求做到统进度。统一练习，发挥集体智慧，实现资源共享，共同解决教学问题，第五，集体备课不仅要备出教材中的重、难点，还要根据自已任教的学生的实际情况备出学生学习中可能出现的知识疑感，讲清每一个知识点，更重要还整备学生的思想状况与学习情绪尤其是考试学期的毕业班学生，每个层面的学生都有这样和那样的思想问题，如果不能针对学生的思想与学习实际进行野密操作的话就不利于我们教育教学工作的开展，往往事与思违，事半功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认真组织开展好组内课型研究</w:t>
      </w:r>
      <w:r>
        <w:rPr>
          <w:rFonts w:hint="eastAsia" w:ascii="宋体" w:hAnsi="宋体" w:eastAsia="宋体" w:cs="宋体"/>
          <w:sz w:val="28"/>
          <w:szCs w:val="28"/>
          <w:lang w:eastAsia="zh-CN"/>
        </w:rPr>
        <w:t>课、</w:t>
      </w:r>
      <w:r>
        <w:rPr>
          <w:rFonts w:hint="eastAsia" w:ascii="宋体" w:hAnsi="宋体" w:eastAsia="宋体" w:cs="宋体"/>
          <w:sz w:val="28"/>
          <w:szCs w:val="28"/>
        </w:rPr>
        <w:t>及对外公开课，:</w:t>
      </w:r>
      <w:r>
        <w:rPr>
          <w:rFonts w:hint="eastAsia" w:ascii="宋体" w:hAnsi="宋体" w:eastAsia="宋体" w:cs="宋体"/>
          <w:sz w:val="28"/>
          <w:szCs w:val="28"/>
          <w:lang w:eastAsia="zh-CN"/>
        </w:rPr>
        <w:t>通</w:t>
      </w:r>
      <w:r>
        <w:rPr>
          <w:rFonts w:hint="eastAsia" w:ascii="宋体" w:hAnsi="宋体" w:eastAsia="宋体" w:cs="宋体"/>
          <w:sz w:val="28"/>
          <w:szCs w:val="28"/>
        </w:rPr>
        <w:t>过认真</w:t>
      </w:r>
      <w:r>
        <w:rPr>
          <w:rFonts w:hint="eastAsia" w:ascii="宋体" w:hAnsi="宋体" w:eastAsia="宋体" w:cs="宋体"/>
          <w:sz w:val="28"/>
          <w:szCs w:val="28"/>
          <w:lang w:eastAsia="zh-CN"/>
        </w:rPr>
        <w:t>备课</w:t>
      </w:r>
      <w:r>
        <w:rPr>
          <w:rFonts w:hint="eastAsia" w:ascii="宋体" w:hAnsi="宋体" w:eastAsia="宋体" w:cs="宋体"/>
          <w:sz w:val="28"/>
          <w:szCs w:val="28"/>
        </w:rPr>
        <w:t>与组内讨论打造学科特色课、精品课，避免教师备课上课的</w:t>
      </w:r>
      <w:r>
        <w:rPr>
          <w:rFonts w:hint="eastAsia" w:ascii="宋体" w:hAnsi="宋体" w:eastAsia="宋体" w:cs="宋体"/>
          <w:sz w:val="28"/>
          <w:szCs w:val="28"/>
          <w:lang w:eastAsia="zh-CN"/>
        </w:rPr>
        <w:t>盲目</w:t>
      </w:r>
      <w:r>
        <w:rPr>
          <w:rFonts w:hint="eastAsia" w:ascii="宋体" w:hAnsi="宋体" w:eastAsia="宋体" w:cs="宋体"/>
          <w:sz w:val="28"/>
          <w:szCs w:val="28"/>
        </w:rPr>
        <w:t>与随意性，关大提高课</w:t>
      </w:r>
      <w:r>
        <w:rPr>
          <w:rFonts w:hint="eastAsia" w:ascii="宋体" w:hAnsi="宋体" w:eastAsia="宋体" w:cs="宋体"/>
          <w:sz w:val="28"/>
          <w:szCs w:val="28"/>
          <w:lang w:eastAsia="zh-CN"/>
        </w:rPr>
        <w:t>堂</w:t>
      </w:r>
      <w:r>
        <w:rPr>
          <w:rFonts w:hint="eastAsia" w:ascii="宋体" w:hAnsi="宋体" w:eastAsia="宋体" w:cs="宋体"/>
          <w:sz w:val="28"/>
          <w:szCs w:val="28"/>
        </w:rPr>
        <w:t>效率并创出特色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w:t>
      </w:r>
      <w:r>
        <w:rPr>
          <w:rFonts w:hint="eastAsia" w:ascii="宋体" w:hAnsi="宋体" w:eastAsia="宋体" w:cs="宋体"/>
          <w:sz w:val="28"/>
          <w:szCs w:val="28"/>
        </w:rPr>
        <w:t>积极</w:t>
      </w:r>
      <w:r>
        <w:rPr>
          <w:rFonts w:hint="eastAsia" w:ascii="宋体" w:hAnsi="宋体" w:eastAsia="宋体" w:cs="宋体"/>
          <w:sz w:val="28"/>
          <w:szCs w:val="28"/>
          <w:lang w:eastAsia="zh-CN"/>
        </w:rPr>
        <w:t>参与</w:t>
      </w:r>
      <w:r>
        <w:rPr>
          <w:rFonts w:hint="eastAsia" w:ascii="宋体" w:hAnsi="宋体" w:eastAsia="宋体" w:cs="宋体"/>
          <w:sz w:val="28"/>
          <w:szCs w:val="28"/>
        </w:rPr>
        <w:t>对外学习交流活动，学习</w:t>
      </w:r>
      <w:r>
        <w:rPr>
          <w:rFonts w:hint="eastAsia" w:ascii="宋体" w:hAnsi="宋体" w:eastAsia="宋体" w:cs="宋体"/>
          <w:sz w:val="28"/>
          <w:szCs w:val="28"/>
          <w:lang w:eastAsia="zh-CN"/>
        </w:rPr>
        <w:t>借鉴</w:t>
      </w:r>
      <w:r>
        <w:rPr>
          <w:rFonts w:hint="eastAsia" w:ascii="宋体" w:hAnsi="宋体" w:eastAsia="宋体" w:cs="宋体"/>
          <w:sz w:val="28"/>
          <w:szCs w:val="28"/>
        </w:rPr>
        <w:t>别人的科学做法，收集新信息，做到与时俱进，共同提</w:t>
      </w:r>
      <w:r>
        <w:rPr>
          <w:rFonts w:hint="eastAsia" w:ascii="宋体" w:hAnsi="宋体" w:eastAsia="宋体" w:cs="宋体"/>
          <w:sz w:val="28"/>
          <w:szCs w:val="28"/>
          <w:lang w:eastAsia="zh-CN"/>
        </w:rPr>
        <w:t>高。</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4、组织毕业班教师认真研究近三年的中考卷、新课标，钻研教材，明确中考政治试题改革的方向，充分发挥中考对教材的导向作用</w:t>
      </w:r>
      <w:r>
        <w:rPr>
          <w:rFonts w:hint="eastAsia" w:ascii="宋体" w:hAnsi="宋体" w:eastAsia="宋体" w:cs="宋体"/>
          <w:sz w:val="28"/>
          <w:szCs w:val="28"/>
          <w:lang w:eastAsia="zh-CN"/>
        </w:rPr>
        <w:t>，编好配套学案和复习练习，减轻学生的学习负担，提高学习效率。</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宋体" w:hAnsi="宋体" w:eastAsia="宋体" w:cs="宋体"/>
          <w:sz w:val="28"/>
          <w:szCs w:val="28"/>
          <w:lang w:eastAsia="zh-CN"/>
        </w:rPr>
      </w:pPr>
      <w:bookmarkStart w:id="0" w:name="_GoBack"/>
      <w:bookmarkEnd w:id="0"/>
      <w:r>
        <w:rPr>
          <w:rFonts w:hint="eastAsia" w:ascii="宋体" w:hAnsi="宋体" w:eastAsia="宋体" w:cs="宋体"/>
          <w:sz w:val="28"/>
          <w:szCs w:val="28"/>
          <w:lang w:eastAsia="zh-CN"/>
        </w:rPr>
        <w:t>初中政治备课组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D5F94"/>
    <w:rsid w:val="252D5F94"/>
    <w:rsid w:val="4349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2021-09-08T09:40:00Z</dcterms:created>
  <dc:creator>Administrator</dc:creator>
  <cp:lastModifiedBy>Administrator</cp:lastModifiedBy>
  <dcterms:modified xsi:type="dcterms:W3CDTF">2021-09-08T10:17:32Z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5FC4255E8B5E4ADA908B93A3E79820D9</vt:lpwstr>
  </property>
</Properties>
</file>